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E953" w14:textId="71CC70D7" w:rsidR="00431097" w:rsidRDefault="005D7E00" w:rsidP="00B048E3">
      <w:pPr>
        <w:widowControl w:val="0"/>
        <w:ind w:left="1440" w:firstLine="720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noProof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B11DCC5" wp14:editId="2946C5ED">
            <wp:simplePos x="0" y="0"/>
            <wp:positionH relativeFrom="column">
              <wp:posOffset>-363855</wp:posOffset>
            </wp:positionH>
            <wp:positionV relativeFrom="paragraph">
              <wp:posOffset>1905</wp:posOffset>
            </wp:positionV>
            <wp:extent cx="1535430" cy="1524000"/>
            <wp:effectExtent l="0" t="0" r="0" b="0"/>
            <wp:wrapSquare wrapText="bothSides"/>
            <wp:docPr id="2" name="Picture 2" descr="A circular blue and green logo with a string of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ircular blue and green logo with a string of ligh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B92">
        <w:rPr>
          <w:rFonts w:asciiTheme="minorHAnsi" w:hAnsiTheme="minorHAnsi" w:cstheme="minorHAnsi"/>
          <w:sz w:val="32"/>
          <w:szCs w:val="32"/>
          <w14:ligatures w14:val="none"/>
        </w:rPr>
        <w:t xml:space="preserve">      </w:t>
      </w:r>
    </w:p>
    <w:p w14:paraId="7FD1F58B" w14:textId="77777777" w:rsidR="00EF61CD" w:rsidRDefault="00827F33" w:rsidP="00827F33">
      <w:pPr>
        <w:widowControl w:val="0"/>
        <w:jc w:val="center"/>
        <w:rPr>
          <w:rFonts w:asciiTheme="minorHAnsi" w:hAnsiTheme="minorHAnsi" w:cstheme="minorHAnsi"/>
          <w:b/>
          <w:sz w:val="40"/>
          <w:szCs w:val="40"/>
          <w14:ligatures w14:val="none"/>
        </w:rPr>
      </w:pPr>
      <w:r w:rsidRPr="00B048E3">
        <w:rPr>
          <w:rFonts w:asciiTheme="minorHAnsi" w:hAnsiTheme="minorHAnsi" w:cstheme="minorHAnsi"/>
          <w:b/>
          <w:sz w:val="40"/>
          <w:szCs w:val="40"/>
          <w14:ligatures w14:val="none"/>
        </w:rPr>
        <w:t xml:space="preserve">SPONSORSHIP </w:t>
      </w:r>
      <w:r w:rsidR="00EA53DE" w:rsidRPr="00B048E3">
        <w:rPr>
          <w:rFonts w:asciiTheme="minorHAnsi" w:hAnsiTheme="minorHAnsi" w:cstheme="minorHAnsi"/>
          <w:b/>
          <w:sz w:val="40"/>
          <w:szCs w:val="40"/>
          <w14:ligatures w14:val="none"/>
        </w:rPr>
        <w:t>PLEDGE</w:t>
      </w:r>
      <w:r w:rsidRPr="00B048E3">
        <w:rPr>
          <w:rFonts w:asciiTheme="minorHAnsi" w:hAnsiTheme="minorHAnsi" w:cstheme="minorHAnsi"/>
          <w:b/>
          <w:sz w:val="40"/>
          <w:szCs w:val="40"/>
          <w14:ligatures w14:val="none"/>
        </w:rPr>
        <w:t xml:space="preserve"> FORM</w:t>
      </w:r>
    </w:p>
    <w:p w14:paraId="02FC9DD2" w14:textId="77777777" w:rsidR="00B048E3" w:rsidRPr="00591B92" w:rsidRDefault="00B048E3" w:rsidP="00B048E3">
      <w:pPr>
        <w:widowControl w:val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591B92">
        <w:rPr>
          <w:rFonts w:asciiTheme="minorHAnsi" w:hAnsiTheme="minorHAnsi" w:cstheme="minorHAnsi"/>
          <w:sz w:val="24"/>
          <w:szCs w:val="24"/>
          <w14:ligatures w14:val="none"/>
        </w:rPr>
        <w:t>2023 Dinner Dates</w:t>
      </w:r>
    </w:p>
    <w:p w14:paraId="303F43C0" w14:textId="21F15AE0" w:rsidR="00B048E3" w:rsidRPr="00591B92" w:rsidRDefault="00B048E3" w:rsidP="00B048E3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591B92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September 23 </w:t>
      </w:r>
      <w:r w:rsidR="002A71D9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>or</w:t>
      </w:r>
      <w:r w:rsidRPr="00591B92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 October 14</w:t>
      </w:r>
    </w:p>
    <w:p w14:paraId="32FF30B7" w14:textId="77777777" w:rsidR="00B048E3" w:rsidRPr="00B048E3" w:rsidRDefault="00B048E3" w:rsidP="00827F33">
      <w:pPr>
        <w:widowControl w:val="0"/>
        <w:jc w:val="center"/>
        <w:rPr>
          <w:rFonts w:asciiTheme="minorHAnsi" w:hAnsiTheme="minorHAnsi" w:cstheme="minorHAnsi"/>
          <w:b/>
          <w:sz w:val="40"/>
          <w:szCs w:val="40"/>
          <w14:ligatures w14:val="none"/>
        </w:rPr>
      </w:pPr>
    </w:p>
    <w:p w14:paraId="25AF59AC" w14:textId="77777777" w:rsidR="00827F33" w:rsidRDefault="00827F33" w:rsidP="008B1C69">
      <w:pPr>
        <w:widowControl w:val="0"/>
        <w:rPr>
          <w:rFonts w:asciiTheme="minorHAnsi" w:hAnsiTheme="minorHAnsi" w:cstheme="minorHAnsi"/>
          <w14:ligatures w14:val="none"/>
        </w:rPr>
      </w:pPr>
    </w:p>
    <w:p w14:paraId="35AFA551" w14:textId="77777777" w:rsidR="00B048E3" w:rsidRDefault="00B048E3" w:rsidP="00641C3D">
      <w:pPr>
        <w:widowControl w:val="0"/>
        <w:rPr>
          <w:rFonts w:asciiTheme="minorHAnsi" w:hAnsiTheme="minorHAnsi" w:cstheme="minorHAnsi"/>
          <w14:ligatures w14:val="none"/>
        </w:rPr>
      </w:pPr>
    </w:p>
    <w:p w14:paraId="31D43AC4" w14:textId="77777777" w:rsidR="005D7E00" w:rsidRDefault="005D7E00" w:rsidP="00641C3D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0F210828" w14:textId="29BF7ABC" w:rsidR="00827F33" w:rsidRPr="007E26C5" w:rsidRDefault="00827F33" w:rsidP="00641C3D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COMPANY NAME:  __________</w:t>
      </w:r>
      <w:r w:rsidR="005A58F8" w:rsidRPr="007E26C5">
        <w:rPr>
          <w:rFonts w:asciiTheme="minorHAnsi" w:hAnsiTheme="minorHAnsi" w:cstheme="minorHAnsi"/>
          <w:sz w:val="24"/>
          <w:szCs w:val="24"/>
          <w14:ligatures w14:val="none"/>
        </w:rPr>
        <w:t>____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________CONTACT </w:t>
      </w:r>
      <w:r w:rsidR="005620A1" w:rsidRPr="007E26C5">
        <w:rPr>
          <w:rFonts w:asciiTheme="minorHAnsi" w:hAnsiTheme="minorHAnsi" w:cstheme="minorHAnsi"/>
          <w:sz w:val="24"/>
          <w:szCs w:val="24"/>
          <w14:ligatures w14:val="none"/>
        </w:rPr>
        <w:t>PERSON:</w:t>
      </w:r>
      <w:r w:rsidR="005620A1">
        <w:rPr>
          <w:rFonts w:asciiTheme="minorHAnsi" w:hAnsiTheme="minorHAnsi" w:cstheme="minorHAnsi"/>
          <w:sz w:val="24"/>
          <w:szCs w:val="24"/>
          <w14:ligatures w14:val="none"/>
        </w:rPr>
        <w:t xml:space="preserve"> _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______________________________</w:t>
      </w:r>
    </w:p>
    <w:p w14:paraId="01428E06" w14:textId="77777777" w:rsidR="00827F33" w:rsidRPr="007E26C5" w:rsidRDefault="00827F33" w:rsidP="00641C3D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5CBFB8CF" w14:textId="69C2ECC9" w:rsidR="00827F33" w:rsidRPr="007E26C5" w:rsidRDefault="00827F33" w:rsidP="00641C3D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ADDRESS:  ____________________</w:t>
      </w:r>
      <w:r w:rsidR="00F95C9D">
        <w:rPr>
          <w:rFonts w:asciiTheme="minorHAnsi" w:hAnsiTheme="minorHAnsi" w:cstheme="minorHAnsi"/>
          <w:sz w:val="24"/>
          <w:szCs w:val="24"/>
          <w14:ligatures w14:val="none"/>
        </w:rPr>
        <w:t>__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___</w:t>
      </w:r>
      <w:r w:rsidR="001B0EA2" w:rsidRPr="007E26C5">
        <w:rPr>
          <w:rFonts w:asciiTheme="minorHAnsi" w:hAnsiTheme="minorHAnsi" w:cstheme="minorHAnsi"/>
          <w:sz w:val="24"/>
          <w:szCs w:val="24"/>
          <w14:ligatures w14:val="none"/>
        </w:rPr>
        <w:t>CITY</w:t>
      </w:r>
      <w:r w:rsidR="00BA5B4A" w:rsidRPr="007E26C5">
        <w:rPr>
          <w:rFonts w:asciiTheme="minorHAnsi" w:hAnsiTheme="minorHAnsi" w:cstheme="minorHAnsi"/>
          <w:sz w:val="24"/>
          <w:szCs w:val="24"/>
          <w14:ligatures w14:val="none"/>
        </w:rPr>
        <w:t>____</w:t>
      </w:r>
      <w:r w:rsidR="00F95C9D">
        <w:rPr>
          <w:rFonts w:asciiTheme="minorHAnsi" w:hAnsiTheme="minorHAnsi" w:cstheme="minorHAnsi"/>
          <w:sz w:val="24"/>
          <w:szCs w:val="24"/>
          <w14:ligatures w14:val="none"/>
        </w:rPr>
        <w:t>________</w:t>
      </w:r>
      <w:r w:rsidR="00BA5B4A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  STATE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___</w:t>
      </w:r>
      <w:r w:rsidR="00F95C9D">
        <w:rPr>
          <w:rFonts w:asciiTheme="minorHAnsi" w:hAnsiTheme="minorHAnsi" w:cstheme="minorHAnsi"/>
          <w:sz w:val="24"/>
          <w:szCs w:val="24"/>
          <w14:ligatures w14:val="none"/>
        </w:rPr>
        <w:t>___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___</w:t>
      </w:r>
      <w:r w:rsidR="00BA5B4A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Zip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___</w:t>
      </w:r>
      <w:r w:rsidR="00F95C9D">
        <w:rPr>
          <w:rFonts w:asciiTheme="minorHAnsi" w:hAnsiTheme="minorHAnsi" w:cstheme="minorHAnsi"/>
          <w:sz w:val="24"/>
          <w:szCs w:val="24"/>
          <w14:ligatures w14:val="none"/>
        </w:rPr>
        <w:t>__________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____</w:t>
      </w:r>
      <w:r w:rsidR="00BA5B4A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</w:p>
    <w:p w14:paraId="4221C93F" w14:textId="77777777" w:rsidR="00827F33" w:rsidRPr="007E26C5" w:rsidRDefault="00827F33" w:rsidP="00641C3D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15BC2929" w14:textId="2ED0BC34" w:rsidR="00827F33" w:rsidRPr="007E26C5" w:rsidRDefault="00827F33" w:rsidP="00641C3D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E-MAIL </w:t>
      </w:r>
      <w:r w:rsidR="00657D84" w:rsidRPr="007E26C5">
        <w:rPr>
          <w:rFonts w:asciiTheme="minorHAnsi" w:hAnsiTheme="minorHAnsi" w:cstheme="minorHAnsi"/>
          <w:sz w:val="24"/>
          <w:szCs w:val="24"/>
          <w14:ligatures w14:val="none"/>
        </w:rPr>
        <w:t>ADDRESS:</w:t>
      </w:r>
      <w:r w:rsidR="00657D84">
        <w:rPr>
          <w:rFonts w:asciiTheme="minorHAnsi" w:hAnsiTheme="minorHAnsi" w:cstheme="minorHAnsi"/>
          <w:sz w:val="24"/>
          <w:szCs w:val="24"/>
          <w14:ligatures w14:val="none"/>
        </w:rPr>
        <w:t xml:space="preserve"> _</w:t>
      </w:r>
      <w:r w:rsidR="007B4CEA">
        <w:rPr>
          <w:rFonts w:asciiTheme="minorHAnsi" w:hAnsiTheme="minorHAnsi" w:cstheme="minorHAnsi"/>
          <w:sz w:val="24"/>
          <w:szCs w:val="24"/>
          <w14:ligatures w14:val="none"/>
        </w:rPr>
        <w:t>_________________________________</w:t>
      </w:r>
      <w:r w:rsidR="00BE7DA1">
        <w:rPr>
          <w:rFonts w:asciiTheme="minorHAnsi" w:hAnsiTheme="minorHAnsi" w:cstheme="minorHAnsi"/>
          <w:sz w:val="24"/>
          <w:szCs w:val="24"/>
          <w14:ligatures w14:val="none"/>
        </w:rPr>
        <w:t xml:space="preserve"> TELEPHONE: </w:t>
      </w:r>
      <w:r w:rsidR="00C97AFA">
        <w:rPr>
          <w:rFonts w:asciiTheme="minorHAnsi" w:hAnsiTheme="minorHAnsi" w:cstheme="minorHAnsi"/>
          <w:sz w:val="24"/>
          <w:szCs w:val="24"/>
          <w14:ligatures w14:val="none"/>
        </w:rPr>
        <w:t>________________________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_</w:t>
      </w:r>
    </w:p>
    <w:p w14:paraId="5896198D" w14:textId="77777777" w:rsidR="00321F9C" w:rsidRDefault="00321F9C" w:rsidP="008B1C69">
      <w:pPr>
        <w:widowControl w:val="0"/>
        <w:rPr>
          <w:rFonts w:asciiTheme="minorHAnsi" w:hAnsiTheme="minorHAnsi" w:cstheme="minorHAnsi"/>
          <w:b/>
          <w:sz w:val="24"/>
          <w:szCs w:val="24"/>
          <w14:ligatures w14:val="none"/>
        </w:rPr>
      </w:pPr>
    </w:p>
    <w:p w14:paraId="76F012FD" w14:textId="2F97409A" w:rsidR="00827F33" w:rsidRPr="00A71596" w:rsidRDefault="00321F9C" w:rsidP="008B1C69">
      <w:pPr>
        <w:widowControl w:val="0"/>
        <w:rPr>
          <w:rFonts w:asciiTheme="minorHAnsi" w:hAnsiTheme="minorHAnsi" w:cstheme="minorHAnsi"/>
          <w:b/>
          <w:sz w:val="28"/>
          <w:szCs w:val="28"/>
          <w14:ligatures w14:val="none"/>
        </w:rPr>
      </w:pPr>
      <w:r w:rsidRPr="00A71596">
        <w:rPr>
          <w:rFonts w:asciiTheme="minorHAnsi" w:hAnsiTheme="minorHAnsi" w:cstheme="minorHAnsi"/>
          <w:b/>
          <w:sz w:val="28"/>
          <w:szCs w:val="28"/>
          <w14:ligatures w14:val="none"/>
        </w:rPr>
        <w:t>P</w:t>
      </w:r>
      <w:r w:rsidR="00B052CA" w:rsidRPr="00A71596">
        <w:rPr>
          <w:rFonts w:asciiTheme="minorHAnsi" w:hAnsiTheme="minorHAnsi" w:cstheme="minorHAnsi"/>
          <w:b/>
          <w:sz w:val="28"/>
          <w:szCs w:val="28"/>
          <w14:ligatures w14:val="none"/>
        </w:rPr>
        <w:t>L</w:t>
      </w:r>
      <w:r w:rsidR="00827F33" w:rsidRPr="00A71596">
        <w:rPr>
          <w:rFonts w:asciiTheme="minorHAnsi" w:hAnsiTheme="minorHAnsi" w:cstheme="minorHAnsi"/>
          <w:b/>
          <w:sz w:val="28"/>
          <w:szCs w:val="28"/>
          <w14:ligatures w14:val="none"/>
        </w:rPr>
        <w:t xml:space="preserve">EASE RESERVE THE FOLLOWING </w:t>
      </w:r>
      <w:r w:rsidR="00EA53DE" w:rsidRPr="00A71596">
        <w:rPr>
          <w:rFonts w:asciiTheme="minorHAnsi" w:hAnsiTheme="minorHAnsi" w:cstheme="minorHAnsi"/>
          <w:b/>
          <w:sz w:val="28"/>
          <w:szCs w:val="28"/>
          <w14:ligatures w14:val="none"/>
        </w:rPr>
        <w:t xml:space="preserve">TABLE OR FULL </w:t>
      </w:r>
      <w:r w:rsidR="00827F33" w:rsidRPr="00A71596">
        <w:rPr>
          <w:rFonts w:asciiTheme="minorHAnsi" w:hAnsiTheme="minorHAnsi" w:cstheme="minorHAnsi"/>
          <w:b/>
          <w:sz w:val="28"/>
          <w:szCs w:val="28"/>
          <w14:ligatures w14:val="none"/>
        </w:rPr>
        <w:t>SPONSORSHIP FOR MY COMPANY:</w:t>
      </w:r>
    </w:p>
    <w:p w14:paraId="216A2EA7" w14:textId="77777777" w:rsidR="00737002" w:rsidRPr="007E26C5" w:rsidRDefault="00737002" w:rsidP="008B1C69">
      <w:pPr>
        <w:widowControl w:val="0"/>
        <w:rPr>
          <w:rFonts w:asciiTheme="minorHAnsi" w:hAnsiTheme="minorHAnsi" w:cstheme="minorHAnsi"/>
          <w:b/>
          <w:sz w:val="24"/>
          <w:szCs w:val="24"/>
          <w14:ligatures w14:val="none"/>
        </w:rPr>
      </w:pPr>
    </w:p>
    <w:p w14:paraId="73156AD2" w14:textId="2D5C5E86" w:rsidR="00827F33" w:rsidRPr="007E26C5" w:rsidRDefault="007B46B2" w:rsidP="008B1C69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i/>
          <w:color w:val="4F6228" w:themeColor="accent3" w:themeShade="80"/>
          <w:sz w:val="24"/>
          <w:szCs w:val="24"/>
          <w:u w:val="single"/>
          <w14:ligatures w14:val="none"/>
        </w:rPr>
        <w:t xml:space="preserve">GARDEN PATCH Table </w:t>
      </w:r>
      <w:r w:rsidR="0018794F" w:rsidRPr="007E26C5">
        <w:rPr>
          <w:rFonts w:asciiTheme="minorHAnsi" w:hAnsiTheme="minorHAnsi" w:cstheme="minorHAnsi"/>
          <w:b/>
          <w:i/>
          <w:color w:val="4F6228" w:themeColor="accent3" w:themeShade="80"/>
          <w:sz w:val="24"/>
          <w:szCs w:val="24"/>
          <w:u w:val="single"/>
          <w14:ligatures w14:val="none"/>
        </w:rPr>
        <w:t>Sponsorship</w:t>
      </w:r>
      <w:r w:rsidR="00827F33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:</w:t>
      </w:r>
      <w:r w:rsidR="00827F33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 Your logo will be prominently displayed on your sponsored table</w:t>
      </w:r>
      <w:r w:rsidR="001A7DB6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. </w:t>
      </w:r>
      <w:r w:rsidR="00EA53DE" w:rsidRPr="007E26C5">
        <w:rPr>
          <w:rFonts w:asciiTheme="minorHAnsi" w:hAnsiTheme="minorHAnsi" w:cstheme="minorHAnsi"/>
          <w:sz w:val="24"/>
          <w:szCs w:val="24"/>
          <w14:ligatures w14:val="none"/>
        </w:rPr>
        <w:t>Please select your preferred level:</w:t>
      </w:r>
    </w:p>
    <w:p w14:paraId="17AFDE52" w14:textId="439236D3" w:rsidR="00827F33" w:rsidRPr="007E26C5" w:rsidRDefault="00A71596" w:rsidP="00EA53DE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color w:val="F79646" w:themeColor="accent6"/>
          <w:sz w:val="24"/>
          <w:szCs w:val="24"/>
          <w14:ligatures w14:val="none"/>
        </w:rPr>
        <w:t xml:space="preserve">HERB </w:t>
      </w:r>
      <w:r w:rsidRPr="00A71596"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  <w:t>Table</w:t>
      </w:r>
      <w:r w:rsidR="00515402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Sponsor</w:t>
      </w:r>
      <w:r w:rsidR="00827F33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:  $</w:t>
      </w:r>
      <w:r w:rsidR="001A7DB6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500</w:t>
      </w:r>
      <w:r w:rsidR="00827F33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– Table sponsorship</w:t>
      </w:r>
      <w:r w:rsidR="000D24FE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for</w:t>
      </w:r>
      <w:r w:rsidR="00827F33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201B05" w:rsidRPr="007E26C5">
        <w:rPr>
          <w:rFonts w:asciiTheme="minorHAnsi" w:hAnsiTheme="minorHAnsi" w:cstheme="minorHAnsi"/>
          <w:sz w:val="24"/>
          <w:szCs w:val="24"/>
          <w14:ligatures w14:val="none"/>
        </w:rPr>
        <w:t>both</w:t>
      </w:r>
      <w:r w:rsidR="00827F33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Twilight </w:t>
      </w:r>
      <w:r w:rsidR="00BE7DA1" w:rsidRPr="007E26C5">
        <w:rPr>
          <w:rFonts w:asciiTheme="minorHAnsi" w:hAnsiTheme="minorHAnsi" w:cstheme="minorHAnsi"/>
          <w:sz w:val="24"/>
          <w:szCs w:val="24"/>
          <w14:ligatures w14:val="none"/>
        </w:rPr>
        <w:t>Dinners. Your</w:t>
      </w:r>
      <w:r w:rsidR="00E96D78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0D24FE" w:rsidRPr="007E26C5">
        <w:rPr>
          <w:rFonts w:asciiTheme="minorHAnsi" w:hAnsiTheme="minorHAnsi" w:cstheme="minorHAnsi"/>
          <w:sz w:val="24"/>
          <w:szCs w:val="24"/>
          <w14:ligatures w14:val="none"/>
        </w:rPr>
        <w:t>l</w:t>
      </w:r>
      <w:r w:rsidR="001A7DB6" w:rsidRPr="007E26C5">
        <w:rPr>
          <w:rFonts w:asciiTheme="minorHAnsi" w:hAnsiTheme="minorHAnsi" w:cstheme="minorHAnsi"/>
          <w:sz w:val="24"/>
          <w:szCs w:val="24"/>
          <w14:ligatures w14:val="none"/>
        </w:rPr>
        <w:t>ogo added to our</w:t>
      </w:r>
      <w:r w:rsidR="00D900BB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event</w:t>
      </w:r>
      <w:r w:rsidR="000D24FE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1A7DB6" w:rsidRPr="007E26C5">
        <w:rPr>
          <w:rFonts w:asciiTheme="minorHAnsi" w:hAnsiTheme="minorHAnsi" w:cstheme="minorHAnsi"/>
          <w:sz w:val="24"/>
          <w:szCs w:val="24"/>
          <w14:ligatures w14:val="none"/>
        </w:rPr>
        <w:t>program</w:t>
      </w:r>
      <w:r w:rsidR="00827F33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.  </w:t>
      </w:r>
    </w:p>
    <w:p w14:paraId="50F0B625" w14:textId="46688787" w:rsidR="00827F33" w:rsidRPr="007E26C5" w:rsidRDefault="00ED1A76" w:rsidP="00EA53DE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color w:val="C0504D" w:themeColor="accent2"/>
          <w:sz w:val="24"/>
          <w:szCs w:val="24"/>
          <w14:ligatures w14:val="none"/>
        </w:rPr>
        <w:t>TOMATO</w:t>
      </w:r>
      <w:r w:rsidR="00827F33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</w:t>
      </w:r>
      <w:r w:rsidR="008B7E2C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Table Sponsor</w:t>
      </w:r>
      <w:r w:rsidR="00827F33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:  $</w:t>
      </w:r>
      <w:r w:rsidR="001A7DB6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250</w:t>
      </w:r>
      <w:r w:rsidR="00827F33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– Table sponsorship of one Twilight Dinner</w:t>
      </w:r>
      <w:r w:rsidR="006E65F4">
        <w:rPr>
          <w:rFonts w:asciiTheme="minorHAnsi" w:hAnsiTheme="minorHAnsi" w:cstheme="minorHAnsi"/>
          <w:sz w:val="24"/>
          <w:szCs w:val="24"/>
          <w14:ligatures w14:val="none"/>
        </w:rPr>
        <w:t xml:space="preserve">. Your </w:t>
      </w:r>
      <w:r w:rsidR="001A7DB6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logo added </w:t>
      </w:r>
      <w:r w:rsidR="009202E6" w:rsidRPr="007E26C5">
        <w:rPr>
          <w:rFonts w:asciiTheme="minorHAnsi" w:hAnsiTheme="minorHAnsi" w:cstheme="minorHAnsi"/>
          <w:sz w:val="24"/>
          <w:szCs w:val="24"/>
          <w14:ligatures w14:val="none"/>
        </w:rPr>
        <w:t>to</w:t>
      </w:r>
      <w:r w:rsidR="001A7DB6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our event program</w:t>
      </w:r>
      <w:r w:rsidR="00827F33" w:rsidRPr="007E26C5">
        <w:rPr>
          <w:rFonts w:asciiTheme="minorHAnsi" w:hAnsiTheme="minorHAnsi" w:cstheme="minorHAnsi"/>
          <w:sz w:val="24"/>
          <w:szCs w:val="24"/>
          <w14:ligatures w14:val="none"/>
        </w:rPr>
        <w:t>.</w:t>
      </w:r>
    </w:p>
    <w:p w14:paraId="6DAFA8F6" w14:textId="059797CA" w:rsidR="001A7DB6" w:rsidRPr="007E26C5" w:rsidRDefault="001A7DB6" w:rsidP="001A7DB6">
      <w:pPr>
        <w:pStyle w:val="ListParagraph"/>
        <w:widowControl w:val="0"/>
        <w:numPr>
          <w:ilvl w:val="1"/>
          <w:numId w:val="6"/>
        </w:numPr>
        <w:rPr>
          <w:rFonts w:asciiTheme="minorHAnsi" w:hAnsiTheme="minorHAnsi" w:cstheme="minorHAnsi"/>
          <w:color w:val="6FD54B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color w:val="6FD54B"/>
          <w:sz w:val="24"/>
          <w:szCs w:val="24"/>
          <w14:ligatures w14:val="none"/>
        </w:rPr>
        <w:t>September 23, 2023</w:t>
      </w:r>
    </w:p>
    <w:p w14:paraId="23A6CFE4" w14:textId="6EAA3EB2" w:rsidR="001A7DB6" w:rsidRPr="007E26C5" w:rsidRDefault="001A7DB6" w:rsidP="001A7DB6">
      <w:pPr>
        <w:pStyle w:val="ListParagraph"/>
        <w:widowControl w:val="0"/>
        <w:numPr>
          <w:ilvl w:val="1"/>
          <w:numId w:val="6"/>
        </w:numPr>
        <w:rPr>
          <w:rFonts w:asciiTheme="minorHAnsi" w:hAnsiTheme="minorHAnsi" w:cstheme="minorHAnsi"/>
          <w:color w:val="F79646" w:themeColor="accent6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color w:val="F79646" w:themeColor="accent6"/>
          <w:sz w:val="24"/>
          <w:szCs w:val="24"/>
          <w14:ligatures w14:val="none"/>
        </w:rPr>
        <w:t>October 14, 2023</w:t>
      </w:r>
    </w:p>
    <w:p w14:paraId="1434363E" w14:textId="270B6284" w:rsidR="001A7DB6" w:rsidRPr="007E26C5" w:rsidRDefault="00EB7F2B" w:rsidP="001A7DB6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color w:val="4F6228" w:themeColor="accent3" w:themeShade="80"/>
          <w:sz w:val="24"/>
          <w:szCs w:val="24"/>
          <w14:ligatures w14:val="none"/>
        </w:rPr>
        <w:t>OKRA</w:t>
      </w:r>
      <w:r w:rsidR="001A7DB6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</w:t>
      </w:r>
      <w:r w:rsidR="002A71D9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Table Sponsor</w:t>
      </w:r>
      <w:r w:rsidR="001A7DB6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: $150</w:t>
      </w:r>
      <w:r w:rsidR="00201B05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- </w:t>
      </w:r>
      <w:r w:rsidR="00201B05" w:rsidRPr="007E26C5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Table sponsorship for one Twilight Dinner of your choice. </w:t>
      </w:r>
    </w:p>
    <w:p w14:paraId="5C441AAC" w14:textId="0D6D9A23" w:rsidR="00201B05" w:rsidRPr="007E26C5" w:rsidRDefault="00201B05" w:rsidP="00201B05">
      <w:pPr>
        <w:pStyle w:val="ListParagraph"/>
        <w:widowControl w:val="0"/>
        <w:numPr>
          <w:ilvl w:val="1"/>
          <w:numId w:val="6"/>
        </w:numPr>
        <w:rPr>
          <w:rFonts w:asciiTheme="minorHAnsi" w:hAnsiTheme="minorHAnsi" w:cstheme="minorHAnsi"/>
          <w:color w:val="6FD54B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color w:val="6FD54B"/>
          <w:sz w:val="24"/>
          <w:szCs w:val="24"/>
          <w14:ligatures w14:val="none"/>
        </w:rPr>
        <w:t>September 23, 2023</w:t>
      </w:r>
    </w:p>
    <w:p w14:paraId="40BEE64A" w14:textId="1FDB1DA2" w:rsidR="00201B05" w:rsidRPr="007E26C5" w:rsidRDefault="00201B05" w:rsidP="00201B05">
      <w:pPr>
        <w:pStyle w:val="ListParagraph"/>
        <w:widowControl w:val="0"/>
        <w:numPr>
          <w:ilvl w:val="1"/>
          <w:numId w:val="6"/>
        </w:numPr>
        <w:rPr>
          <w:rFonts w:asciiTheme="minorHAnsi" w:hAnsiTheme="minorHAnsi" w:cstheme="minorHAnsi"/>
          <w:color w:val="F79646" w:themeColor="accent6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color w:val="F79646" w:themeColor="accent6"/>
          <w:sz w:val="24"/>
          <w:szCs w:val="24"/>
          <w14:ligatures w14:val="none"/>
        </w:rPr>
        <w:t xml:space="preserve">October 14, 2023 </w:t>
      </w:r>
    </w:p>
    <w:p w14:paraId="146CBEAE" w14:textId="016DC374" w:rsidR="002D2705" w:rsidRPr="007E26C5" w:rsidRDefault="0018794F" w:rsidP="008B1C69">
      <w:pPr>
        <w:widowControl w:val="0"/>
        <w:rPr>
          <w:rFonts w:asciiTheme="minorHAnsi" w:hAnsiTheme="minorHAnsi" w:cstheme="minorHAnsi"/>
          <w:color w:val="4F6228" w:themeColor="accent3" w:themeShade="80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i/>
          <w:color w:val="4F6228" w:themeColor="accent3" w:themeShade="80"/>
          <w:sz w:val="24"/>
          <w:szCs w:val="24"/>
          <w:u w:val="single"/>
          <w14:ligatures w14:val="none"/>
        </w:rPr>
        <w:t>VEGETABLE GARDEN Sponsorship Package</w:t>
      </w:r>
      <w:r w:rsidR="002D2705" w:rsidRPr="007E26C5">
        <w:rPr>
          <w:rFonts w:asciiTheme="minorHAnsi" w:hAnsiTheme="minorHAnsi" w:cstheme="minorHAnsi"/>
          <w:b/>
          <w:i/>
          <w:color w:val="4F6228" w:themeColor="accent3" w:themeShade="80"/>
          <w:sz w:val="24"/>
          <w:szCs w:val="24"/>
          <w:u w:val="single"/>
          <w14:ligatures w14:val="none"/>
        </w:rPr>
        <w:t>:</w:t>
      </w:r>
    </w:p>
    <w:p w14:paraId="6A987F06" w14:textId="07E070CB" w:rsidR="00ED1F45" w:rsidRPr="007E26C5" w:rsidRDefault="009A312F" w:rsidP="008B1C69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Historically, Seton Harvest has been able to produce one pound of produce for approximately $2.50.  Therefore, we have based our full sponsor levels on the amount of produce you could impact with each level of donation.  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Additionally, you will receive tickets for dinners according to the sponsorship level 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chosen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>:</w:t>
      </w:r>
    </w:p>
    <w:p w14:paraId="774DF633" w14:textId="5229519F" w:rsidR="00ED1F45" w:rsidRPr="007E26C5" w:rsidRDefault="006C0740" w:rsidP="00ED1F45">
      <w:pPr>
        <w:pStyle w:val="ListParagraph"/>
        <w:widowControl w:val="0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i/>
          <w:iCs/>
          <w:color w:val="E36C0A" w:themeColor="accent6" w:themeShade="BF"/>
          <w:sz w:val="24"/>
          <w:szCs w:val="24"/>
          <w14:ligatures w14:val="none"/>
        </w:rPr>
        <w:t>FLOWER</w:t>
      </w:r>
      <w:r w:rsidR="00125F78" w:rsidRPr="007E26C5">
        <w:rPr>
          <w:rFonts w:asciiTheme="minorHAnsi" w:hAnsiTheme="minorHAnsi" w:cstheme="minorHAnsi"/>
          <w:b/>
          <w:i/>
          <w:iCs/>
          <w:color w:val="E36C0A" w:themeColor="accent6" w:themeShade="BF"/>
          <w:sz w:val="24"/>
          <w:szCs w:val="24"/>
          <w14:ligatures w14:val="none"/>
        </w:rPr>
        <w:t xml:space="preserve"> DONOR</w:t>
      </w:r>
      <w:r w:rsidRPr="007E26C5">
        <w:rPr>
          <w:rFonts w:asciiTheme="minorHAnsi" w:hAnsiTheme="minorHAnsi" w:cstheme="minorHAnsi"/>
          <w:b/>
          <w:i/>
          <w:iCs/>
          <w:color w:val="E36C0A" w:themeColor="accent6" w:themeShade="BF"/>
          <w:sz w:val="24"/>
          <w:szCs w:val="24"/>
          <w14:ligatures w14:val="none"/>
        </w:rPr>
        <w:t xml:space="preserve">         </w:t>
      </w:r>
      <w:r w:rsidR="00125F78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</w:t>
      </w:r>
      <w:r w:rsidR="00ED1F45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$5,000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(2,000</w:t>
      </w:r>
      <w:r w:rsidR="00203A10">
        <w:rPr>
          <w:rFonts w:asciiTheme="minorHAnsi" w:hAnsiTheme="minorHAnsi" w:cstheme="minorHAnsi"/>
          <w:sz w:val="24"/>
          <w:szCs w:val="24"/>
          <w14:ligatures w14:val="none"/>
        </w:rPr>
        <w:t>lbs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of fresh </w:t>
      </w:r>
      <w:r w:rsidR="00B743E3">
        <w:rPr>
          <w:rFonts w:asciiTheme="minorHAnsi" w:hAnsiTheme="minorHAnsi" w:cstheme="minorHAnsi"/>
          <w:sz w:val="24"/>
          <w:szCs w:val="24"/>
          <w14:ligatures w14:val="none"/>
        </w:rPr>
        <w:t>produce)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2D2705" w:rsidRPr="007E26C5">
        <w:rPr>
          <w:rFonts w:asciiTheme="minorHAnsi" w:hAnsiTheme="minorHAnsi" w:cstheme="minorHAnsi"/>
          <w:sz w:val="24"/>
          <w:szCs w:val="24"/>
          <w14:ligatures w14:val="none"/>
        </w:rPr>
        <w:t>6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tickets</w:t>
      </w:r>
      <w:r w:rsidR="00203A10">
        <w:rPr>
          <w:rFonts w:asciiTheme="minorHAnsi" w:hAnsiTheme="minorHAnsi" w:cstheme="minorHAnsi"/>
          <w:sz w:val="24"/>
          <w:szCs w:val="24"/>
          <w14:ligatures w14:val="none"/>
        </w:rPr>
        <w:t xml:space="preserve"> to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dinner of choice</w:t>
      </w:r>
    </w:p>
    <w:p w14:paraId="04EAE763" w14:textId="6E1F969C" w:rsidR="00ED1F45" w:rsidRPr="007E26C5" w:rsidRDefault="006C0740" w:rsidP="00ED1F45">
      <w:pPr>
        <w:pStyle w:val="ListParagraph"/>
        <w:widowControl w:val="0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i/>
          <w:iCs/>
          <w:color w:val="4F6228" w:themeColor="accent3" w:themeShade="80"/>
          <w:sz w:val="24"/>
          <w:szCs w:val="24"/>
          <w14:ligatures w14:val="none"/>
        </w:rPr>
        <w:t>STEM</w:t>
      </w:r>
      <w:r w:rsidR="00125F78" w:rsidRPr="007E26C5">
        <w:rPr>
          <w:rFonts w:asciiTheme="minorHAnsi" w:hAnsiTheme="minorHAnsi" w:cstheme="minorHAnsi"/>
          <w:b/>
          <w:i/>
          <w:iCs/>
          <w:color w:val="4F6228" w:themeColor="accent3" w:themeShade="80"/>
          <w:sz w:val="24"/>
          <w:szCs w:val="24"/>
          <w14:ligatures w14:val="none"/>
        </w:rPr>
        <w:t xml:space="preserve"> DONOR</w:t>
      </w:r>
      <w:r w:rsidR="00125F78" w:rsidRPr="007E26C5">
        <w:rPr>
          <w:rFonts w:asciiTheme="minorHAnsi" w:hAnsiTheme="minorHAnsi" w:cstheme="minorHAnsi"/>
          <w:b/>
          <w:color w:val="4F6228" w:themeColor="accent3" w:themeShade="80"/>
          <w:sz w:val="24"/>
          <w:szCs w:val="24"/>
          <w14:ligatures w14:val="none"/>
        </w:rPr>
        <w:t xml:space="preserve">  </w:t>
      </w:r>
      <w:r w:rsidR="00503B26">
        <w:rPr>
          <w:rFonts w:asciiTheme="minorHAnsi" w:hAnsiTheme="minorHAnsi" w:cstheme="minorHAnsi"/>
          <w:b/>
          <w:color w:val="4F6228" w:themeColor="accent3" w:themeShade="80"/>
          <w:sz w:val="24"/>
          <w:szCs w:val="24"/>
          <w14:ligatures w14:val="none"/>
        </w:rPr>
        <w:t xml:space="preserve">           </w:t>
      </w:r>
      <w:r w:rsidR="00125F78" w:rsidRPr="007E26C5">
        <w:rPr>
          <w:rFonts w:asciiTheme="minorHAnsi" w:hAnsiTheme="minorHAnsi" w:cstheme="minorHAnsi"/>
          <w:b/>
          <w:color w:val="4F6228" w:themeColor="accent3" w:themeShade="80"/>
          <w:sz w:val="24"/>
          <w:szCs w:val="24"/>
          <w14:ligatures w14:val="none"/>
        </w:rPr>
        <w:t xml:space="preserve">  </w:t>
      </w:r>
      <w:r w:rsidR="00ED1F45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$3,000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(1,200</w:t>
      </w:r>
      <w:r w:rsidR="00203A10">
        <w:rPr>
          <w:rFonts w:asciiTheme="minorHAnsi" w:hAnsiTheme="minorHAnsi" w:cstheme="minorHAnsi"/>
          <w:sz w:val="24"/>
          <w:szCs w:val="24"/>
          <w14:ligatures w14:val="none"/>
        </w:rPr>
        <w:t>lbs</w:t>
      </w:r>
      <w:r w:rsidR="00321F9C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of fresh produce) </w:t>
      </w:r>
      <w:r w:rsidR="002D2705" w:rsidRPr="007E26C5">
        <w:rPr>
          <w:rFonts w:asciiTheme="minorHAnsi" w:hAnsiTheme="minorHAnsi" w:cstheme="minorHAnsi"/>
          <w:sz w:val="24"/>
          <w:szCs w:val="24"/>
          <w14:ligatures w14:val="none"/>
        </w:rPr>
        <w:t>4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tickets for the dinner of choice</w:t>
      </w:r>
    </w:p>
    <w:p w14:paraId="42BB60F6" w14:textId="37DA0B3D" w:rsidR="00ED1F45" w:rsidRPr="007E26C5" w:rsidRDefault="006C0740" w:rsidP="00ED1F45">
      <w:pPr>
        <w:pStyle w:val="ListParagraph"/>
        <w:widowControl w:val="0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i/>
          <w:iCs/>
          <w:color w:val="548DD4" w:themeColor="text2" w:themeTint="99"/>
          <w:sz w:val="24"/>
          <w:szCs w:val="24"/>
          <w14:ligatures w14:val="none"/>
        </w:rPr>
        <w:t>SPROUT</w:t>
      </w:r>
      <w:r w:rsidR="00125F78" w:rsidRPr="007E26C5">
        <w:rPr>
          <w:rFonts w:asciiTheme="minorHAnsi" w:hAnsiTheme="minorHAnsi" w:cstheme="minorHAnsi"/>
          <w:b/>
          <w:i/>
          <w:iCs/>
          <w:color w:val="548DD4" w:themeColor="text2" w:themeTint="99"/>
          <w:sz w:val="24"/>
          <w:szCs w:val="24"/>
          <w14:ligatures w14:val="none"/>
        </w:rPr>
        <w:t xml:space="preserve"> DONOR</w:t>
      </w:r>
      <w:r w:rsidR="00125F78" w:rsidRPr="007E26C5">
        <w:rPr>
          <w:rFonts w:asciiTheme="minorHAnsi" w:hAnsiTheme="minorHAnsi" w:cstheme="minorHAnsi"/>
          <w:b/>
          <w:color w:val="548DD4" w:themeColor="text2" w:themeTint="99"/>
          <w:sz w:val="24"/>
          <w:szCs w:val="24"/>
          <w14:ligatures w14:val="none"/>
        </w:rPr>
        <w:t xml:space="preserve">         </w:t>
      </w:r>
      <w:r w:rsidRPr="007E26C5">
        <w:rPr>
          <w:rFonts w:asciiTheme="minorHAnsi" w:hAnsiTheme="minorHAnsi" w:cstheme="minorHAnsi"/>
          <w:b/>
          <w:color w:val="548DD4" w:themeColor="text2" w:themeTint="99"/>
          <w:sz w:val="24"/>
          <w:szCs w:val="24"/>
          <w14:ligatures w14:val="none"/>
        </w:rPr>
        <w:t xml:space="preserve"> </w:t>
      </w:r>
      <w:r w:rsidR="00125F78" w:rsidRPr="007E26C5">
        <w:rPr>
          <w:rFonts w:asciiTheme="minorHAnsi" w:hAnsiTheme="minorHAnsi" w:cstheme="minorHAnsi"/>
          <w:b/>
          <w:color w:val="548DD4" w:themeColor="text2" w:themeTint="99"/>
          <w:sz w:val="24"/>
          <w:szCs w:val="24"/>
          <w14:ligatures w14:val="none"/>
        </w:rPr>
        <w:t xml:space="preserve"> </w:t>
      </w:r>
      <w:r w:rsidR="00ED1F45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$1,500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(600</w:t>
      </w:r>
      <w:r w:rsidR="00203A10">
        <w:rPr>
          <w:rFonts w:asciiTheme="minorHAnsi" w:hAnsiTheme="minorHAnsi" w:cstheme="minorHAnsi"/>
          <w:sz w:val="24"/>
          <w:szCs w:val="24"/>
          <w14:ligatures w14:val="none"/>
        </w:rPr>
        <w:t>lbs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of fresh </w:t>
      </w:r>
      <w:r w:rsidR="00B66C25" w:rsidRPr="007E26C5">
        <w:rPr>
          <w:rFonts w:asciiTheme="minorHAnsi" w:hAnsiTheme="minorHAnsi" w:cstheme="minorHAnsi"/>
          <w:sz w:val="24"/>
          <w:szCs w:val="24"/>
          <w14:ligatures w14:val="none"/>
        </w:rPr>
        <w:t>produce) 2</w:t>
      </w:r>
      <w:r w:rsidR="002D270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t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>ickets for the dinner of choice</w:t>
      </w:r>
    </w:p>
    <w:p w14:paraId="3DE7651E" w14:textId="7B98D3C1" w:rsidR="00125F78" w:rsidRPr="007E26C5" w:rsidRDefault="006C0740" w:rsidP="00125F78">
      <w:pPr>
        <w:pStyle w:val="ListParagraph"/>
        <w:widowControl w:val="0"/>
        <w:numPr>
          <w:ilvl w:val="1"/>
          <w:numId w:val="2"/>
        </w:numPr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i/>
          <w:iCs/>
          <w:color w:val="92D050"/>
          <w:sz w:val="24"/>
          <w:szCs w:val="24"/>
          <w14:ligatures w14:val="none"/>
        </w:rPr>
        <w:t>SEEDLING</w:t>
      </w:r>
      <w:r w:rsidR="00125F78" w:rsidRPr="007E26C5">
        <w:rPr>
          <w:rFonts w:asciiTheme="minorHAnsi" w:hAnsiTheme="minorHAnsi" w:cstheme="minorHAnsi"/>
          <w:b/>
          <w:i/>
          <w:iCs/>
          <w:color w:val="92D050"/>
          <w:sz w:val="24"/>
          <w:szCs w:val="24"/>
          <w14:ligatures w14:val="none"/>
        </w:rPr>
        <w:t xml:space="preserve"> DONOR</w:t>
      </w:r>
      <w:r w:rsidR="00125F78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   </w:t>
      </w:r>
      <w:r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</w:t>
      </w:r>
      <w:r w:rsidR="00125F78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  </w:t>
      </w:r>
      <w:r w:rsidR="00ED1F45"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$1,000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(400</w:t>
      </w:r>
      <w:r w:rsidR="00BE6276">
        <w:rPr>
          <w:rFonts w:asciiTheme="minorHAnsi" w:hAnsiTheme="minorHAnsi" w:cstheme="minorHAnsi"/>
          <w:sz w:val="24"/>
          <w:szCs w:val="24"/>
          <w14:ligatures w14:val="none"/>
        </w:rPr>
        <w:t xml:space="preserve">lbs 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of fresh produce) </w:t>
      </w:r>
    </w:p>
    <w:p w14:paraId="4C7DE396" w14:textId="77777777" w:rsidR="00125F78" w:rsidRPr="007E26C5" w:rsidRDefault="00125F78" w:rsidP="00125F78">
      <w:pPr>
        <w:pStyle w:val="ListParagraph"/>
        <w:widowControl w:val="0"/>
        <w:ind w:left="1440"/>
        <w:rPr>
          <w:rFonts w:asciiTheme="minorHAnsi" w:hAnsiTheme="minorHAnsi" w:cstheme="minorHAnsi"/>
          <w:b/>
          <w:sz w:val="24"/>
          <w:szCs w:val="24"/>
          <w14:ligatures w14:val="none"/>
        </w:rPr>
      </w:pPr>
    </w:p>
    <w:p w14:paraId="02705518" w14:textId="711EFA86" w:rsidR="00ED1F45" w:rsidRPr="007E26C5" w:rsidRDefault="00ED1F45" w:rsidP="00125F78">
      <w:pPr>
        <w:widowControl w:val="0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b/>
          <w:sz w:val="24"/>
          <w:szCs w:val="24"/>
          <w14:ligatures w14:val="none"/>
        </w:rPr>
        <w:t>PAYMENT METHOD:</w:t>
      </w:r>
    </w:p>
    <w:p w14:paraId="2A7D1A04" w14:textId="009CF840" w:rsidR="00ED1F45" w:rsidRPr="007E26C5" w:rsidRDefault="00ED1F45" w:rsidP="00ED1F45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Enclosed is my </w:t>
      </w:r>
      <w:r w:rsidR="00125F78" w:rsidRPr="007E26C5">
        <w:rPr>
          <w:rFonts w:asciiTheme="minorHAnsi" w:hAnsiTheme="minorHAnsi" w:cstheme="minorHAnsi"/>
          <w:sz w:val="24"/>
          <w:szCs w:val="24"/>
          <w14:ligatures w14:val="none"/>
        </w:rPr>
        <w:t>check payable to SETON HARVEST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.</w:t>
      </w:r>
    </w:p>
    <w:p w14:paraId="06F1AC75" w14:textId="3FBF48CE" w:rsidR="00591B92" w:rsidRPr="007E26C5" w:rsidRDefault="00ED1F45" w:rsidP="006B54D1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Please </w:t>
      </w:r>
      <w:r w:rsidR="00125F78" w:rsidRPr="007E26C5">
        <w:rPr>
          <w:rFonts w:asciiTheme="minorHAnsi" w:hAnsiTheme="minorHAnsi" w:cstheme="minorHAnsi"/>
          <w:sz w:val="24"/>
          <w:szCs w:val="24"/>
          <w14:ligatures w14:val="none"/>
        </w:rPr>
        <w:t>invoice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me at the address listed above.</w:t>
      </w:r>
      <w:r w:rsidR="009A312F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  </w:t>
      </w:r>
      <w:r w:rsidR="003A597C" w:rsidRPr="007E26C5">
        <w:rPr>
          <w:rFonts w:asciiTheme="minorHAnsi" w:hAnsiTheme="minorHAnsi" w:cstheme="minorHAnsi"/>
          <w:sz w:val="24"/>
          <w:szCs w:val="24"/>
          <w14:ligatures w14:val="none"/>
        </w:rPr>
        <w:t>(Please remit p</w:t>
      </w:r>
      <w:r w:rsidR="009A312F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ayment no later than </w:t>
      </w:r>
      <w:r w:rsidR="00125F78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August </w:t>
      </w:r>
      <w:r w:rsidR="00B66C25">
        <w:rPr>
          <w:rFonts w:asciiTheme="minorHAnsi" w:hAnsiTheme="minorHAnsi" w:cstheme="minorHAnsi"/>
          <w:sz w:val="24"/>
          <w:szCs w:val="24"/>
          <w14:ligatures w14:val="none"/>
        </w:rPr>
        <w:t>25</w:t>
      </w:r>
      <w:r w:rsidR="00125F78" w:rsidRPr="007E26C5">
        <w:rPr>
          <w:rFonts w:asciiTheme="minorHAnsi" w:hAnsiTheme="minorHAnsi" w:cstheme="minorHAnsi"/>
          <w:sz w:val="24"/>
          <w:szCs w:val="24"/>
          <w14:ligatures w14:val="none"/>
        </w:rPr>
        <w:t>, 2023</w:t>
      </w:r>
      <w:r w:rsidR="00604E17">
        <w:rPr>
          <w:rFonts w:asciiTheme="minorHAnsi" w:hAnsiTheme="minorHAnsi" w:cstheme="minorHAnsi"/>
          <w:sz w:val="24"/>
          <w:szCs w:val="24"/>
          <w14:ligatures w14:val="none"/>
        </w:rPr>
        <w:t>)</w:t>
      </w:r>
    </w:p>
    <w:p w14:paraId="085F2621" w14:textId="77777777" w:rsidR="00ED1F45" w:rsidRPr="007E26C5" w:rsidRDefault="00ED1F45" w:rsidP="008B1C69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14:paraId="12052D40" w14:textId="393D1842" w:rsidR="00D35D5C" w:rsidRDefault="00ED1F45" w:rsidP="008B1C69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For additional information, please contact: </w:t>
      </w:r>
    </w:p>
    <w:p w14:paraId="55090E9B" w14:textId="77777777" w:rsidR="00E11422" w:rsidRPr="007E26C5" w:rsidRDefault="00E11422" w:rsidP="008B1C69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37E130DF" w14:textId="4A76D6D6" w:rsidR="008B1C69" w:rsidRPr="007E26C5" w:rsidRDefault="007C1ED1" w:rsidP="008B1C69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J</w:t>
      </w:r>
      <w:r w:rsidR="00AC320E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ulie Dietz, </w:t>
      </w:r>
      <w:r w:rsidR="00ED1F45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Community </w:t>
      </w:r>
      <w:r w:rsidR="00CA75B3" w:rsidRPr="007E26C5">
        <w:rPr>
          <w:rFonts w:asciiTheme="minorHAnsi" w:hAnsiTheme="minorHAnsi" w:cstheme="minorHAnsi"/>
          <w:sz w:val="24"/>
          <w:szCs w:val="24"/>
          <w14:ligatures w14:val="none"/>
        </w:rPr>
        <w:t>O</w:t>
      </w:r>
      <w:r w:rsidR="00AC320E" w:rsidRPr="007E26C5">
        <w:rPr>
          <w:rFonts w:asciiTheme="minorHAnsi" w:hAnsiTheme="minorHAnsi" w:cstheme="minorHAnsi"/>
          <w:sz w:val="24"/>
          <w:szCs w:val="24"/>
          <w14:ligatures w14:val="none"/>
        </w:rPr>
        <w:t>utreach Manager</w:t>
      </w:r>
    </w:p>
    <w:p w14:paraId="246A30B4" w14:textId="77777777" w:rsidR="00D35D5C" w:rsidRPr="007E26C5" w:rsidRDefault="00000000" w:rsidP="008B1C69">
      <w:pPr>
        <w:widowControl w:val="0"/>
        <w:rPr>
          <w:rStyle w:val="Hyperlink"/>
          <w:rFonts w:asciiTheme="minorHAnsi" w:hAnsiTheme="minorHAnsi" w:cstheme="minorHAnsi"/>
          <w:sz w:val="24"/>
          <w:szCs w:val="24"/>
          <w14:ligatures w14:val="none"/>
        </w:rPr>
      </w:pPr>
      <w:hyperlink r:id="rId11" w:history="1">
        <w:r w:rsidR="006A1F13" w:rsidRPr="007E26C5">
          <w:rPr>
            <w:rStyle w:val="Hyperlink"/>
            <w:rFonts w:asciiTheme="minorHAnsi" w:hAnsiTheme="minorHAnsi" w:cstheme="minorHAnsi"/>
            <w:sz w:val="24"/>
            <w:szCs w:val="24"/>
            <w14:ligatures w14:val="none"/>
          </w:rPr>
          <w:t>julie.dietz@doc.org</w:t>
        </w:r>
      </w:hyperlink>
      <w:r w:rsidR="008C7036" w:rsidRPr="007E26C5">
        <w:rPr>
          <w:rStyle w:val="Hyperlink"/>
          <w:rFonts w:asciiTheme="minorHAnsi" w:hAnsiTheme="minorHAnsi" w:cstheme="minorHAnsi"/>
          <w:sz w:val="24"/>
          <w:szCs w:val="24"/>
          <w14:ligatures w14:val="none"/>
        </w:rPr>
        <w:t xml:space="preserve"> </w:t>
      </w:r>
    </w:p>
    <w:p w14:paraId="5ED7B799" w14:textId="703389BA" w:rsidR="00575024" w:rsidRPr="007E26C5" w:rsidRDefault="00ED1F45" w:rsidP="008B1C69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(</w:t>
      </w:r>
      <w:r w:rsidR="006A1F13" w:rsidRPr="007E26C5">
        <w:rPr>
          <w:rFonts w:asciiTheme="minorHAnsi" w:hAnsiTheme="minorHAnsi" w:cstheme="minorHAnsi"/>
          <w:sz w:val="24"/>
          <w:szCs w:val="24"/>
          <w14:ligatures w14:val="none"/>
        </w:rPr>
        <w:t>812</w:t>
      </w: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)</w:t>
      </w:r>
      <w:r w:rsidR="006A1F13" w:rsidRPr="007E26C5">
        <w:rPr>
          <w:rFonts w:asciiTheme="minorHAnsi" w:hAnsiTheme="minorHAnsi" w:cstheme="minorHAnsi"/>
          <w:sz w:val="24"/>
          <w:szCs w:val="24"/>
          <w14:ligatures w14:val="none"/>
        </w:rPr>
        <w:t>963-7692</w:t>
      </w:r>
      <w:r w:rsidR="00C12B4E">
        <w:rPr>
          <w:rFonts w:asciiTheme="minorHAnsi" w:hAnsiTheme="minorHAnsi" w:cstheme="minorHAnsi"/>
          <w:sz w:val="24"/>
          <w:szCs w:val="24"/>
          <w14:ligatures w14:val="none"/>
        </w:rPr>
        <w:t xml:space="preserve"> office </w:t>
      </w:r>
      <w:r w:rsidR="00C23DE2" w:rsidRPr="007E26C5">
        <w:rPr>
          <w:rFonts w:asciiTheme="minorHAnsi" w:hAnsiTheme="minorHAnsi" w:cstheme="minorHAnsi"/>
          <w:sz w:val="24"/>
          <w:szCs w:val="24"/>
          <w14:ligatures w14:val="none"/>
        </w:rPr>
        <w:t xml:space="preserve">or </w:t>
      </w:r>
      <w:r w:rsidR="00125F78" w:rsidRPr="007E26C5">
        <w:rPr>
          <w:rFonts w:asciiTheme="minorHAnsi" w:hAnsiTheme="minorHAnsi" w:cstheme="minorHAnsi"/>
          <w:sz w:val="24"/>
          <w:szCs w:val="24"/>
          <w14:ligatures w14:val="none"/>
        </w:rPr>
        <w:t>(812)470-6597</w:t>
      </w:r>
      <w:r w:rsidR="00C12B4E">
        <w:rPr>
          <w:rFonts w:asciiTheme="minorHAnsi" w:hAnsiTheme="minorHAnsi" w:cstheme="minorHAnsi"/>
          <w:sz w:val="24"/>
          <w:szCs w:val="24"/>
          <w14:ligatures w14:val="none"/>
        </w:rPr>
        <w:t xml:space="preserve"> cell</w:t>
      </w:r>
    </w:p>
    <w:p w14:paraId="339FDCB5" w14:textId="4BA38723" w:rsidR="00FC180B" w:rsidRPr="007E26C5" w:rsidRDefault="00FC180B" w:rsidP="008B1C69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16E2D64F" w14:textId="244E87ED" w:rsidR="00FC180B" w:rsidRPr="007E26C5" w:rsidRDefault="00FC180B" w:rsidP="008B1C69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6A490A52" w14:textId="6A8D31BB" w:rsidR="00575024" w:rsidRPr="007E26C5" w:rsidRDefault="00575024" w:rsidP="008B1C69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35C7A786" w14:textId="55298EFE" w:rsidR="00373E7D" w:rsidRPr="00D67F6D" w:rsidRDefault="008B1C69" w:rsidP="00484A45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E26C5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sectPr w:rsidR="00373E7D" w:rsidRPr="00D67F6D" w:rsidSect="00645756">
      <w:pgSz w:w="12240" w:h="15840"/>
      <w:pgMar w:top="43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5240" w14:textId="77777777" w:rsidR="008C344A" w:rsidRDefault="008C344A" w:rsidP="00EA43FC">
      <w:r>
        <w:separator/>
      </w:r>
    </w:p>
  </w:endnote>
  <w:endnote w:type="continuationSeparator" w:id="0">
    <w:p w14:paraId="2553483D" w14:textId="77777777" w:rsidR="008C344A" w:rsidRDefault="008C344A" w:rsidP="00EA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EDD2" w14:textId="77777777" w:rsidR="008C344A" w:rsidRDefault="008C344A" w:rsidP="00EA43FC">
      <w:r>
        <w:separator/>
      </w:r>
    </w:p>
  </w:footnote>
  <w:footnote w:type="continuationSeparator" w:id="0">
    <w:p w14:paraId="63D7D137" w14:textId="77777777" w:rsidR="008C344A" w:rsidRDefault="008C344A" w:rsidP="00EA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2pt;height:12pt" o:bullet="t">
        <v:imagedata r:id="rId1" o:title="mso1B92"/>
      </v:shape>
    </w:pict>
  </w:numPicBullet>
  <w:abstractNum w:abstractNumId="0" w15:restartNumberingAfterBreak="0">
    <w:nsid w:val="0B84695B"/>
    <w:multiLevelType w:val="hybridMultilevel"/>
    <w:tmpl w:val="4E86CEAE"/>
    <w:lvl w:ilvl="0" w:tplc="4A82EB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5625A"/>
    <w:multiLevelType w:val="hybridMultilevel"/>
    <w:tmpl w:val="D6DE8CA8"/>
    <w:lvl w:ilvl="0" w:tplc="4A82EBDA">
      <w:start w:val="1"/>
      <w:numFmt w:val="bullet"/>
      <w:lvlText w:val="□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5155121"/>
    <w:multiLevelType w:val="hybridMultilevel"/>
    <w:tmpl w:val="4B6A8A3A"/>
    <w:lvl w:ilvl="0" w:tplc="4A82EB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41BF"/>
    <w:multiLevelType w:val="hybridMultilevel"/>
    <w:tmpl w:val="F42845AC"/>
    <w:lvl w:ilvl="0" w:tplc="4A82EBDA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4C31F9"/>
    <w:multiLevelType w:val="hybridMultilevel"/>
    <w:tmpl w:val="BFEEB3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6E79"/>
    <w:multiLevelType w:val="hybridMultilevel"/>
    <w:tmpl w:val="C380BAC4"/>
    <w:lvl w:ilvl="0" w:tplc="4A82EB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2EBDA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41D69"/>
    <w:multiLevelType w:val="hybridMultilevel"/>
    <w:tmpl w:val="F59015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A82EB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A0AD2"/>
    <w:multiLevelType w:val="hybridMultilevel"/>
    <w:tmpl w:val="02C22130"/>
    <w:lvl w:ilvl="0" w:tplc="4A82EB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9254823">
    <w:abstractNumId w:val="4"/>
  </w:num>
  <w:num w:numId="2" w16cid:durableId="532422504">
    <w:abstractNumId w:val="6"/>
  </w:num>
  <w:num w:numId="3" w16cid:durableId="1436973415">
    <w:abstractNumId w:val="2"/>
  </w:num>
  <w:num w:numId="4" w16cid:durableId="1995719069">
    <w:abstractNumId w:val="5"/>
  </w:num>
  <w:num w:numId="5" w16cid:durableId="301426927">
    <w:abstractNumId w:val="0"/>
  </w:num>
  <w:num w:numId="6" w16cid:durableId="2081318659">
    <w:abstractNumId w:val="7"/>
  </w:num>
  <w:num w:numId="7" w16cid:durableId="2024894689">
    <w:abstractNumId w:val="3"/>
  </w:num>
  <w:num w:numId="8" w16cid:durableId="189230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69"/>
    <w:rsid w:val="00020B7E"/>
    <w:rsid w:val="0002428D"/>
    <w:rsid w:val="00056362"/>
    <w:rsid w:val="000579DF"/>
    <w:rsid w:val="0009067B"/>
    <w:rsid w:val="00091838"/>
    <w:rsid w:val="00093F1C"/>
    <w:rsid w:val="0009737C"/>
    <w:rsid w:val="000A2372"/>
    <w:rsid w:val="000A58FC"/>
    <w:rsid w:val="000B4E9C"/>
    <w:rsid w:val="000C0A86"/>
    <w:rsid w:val="000D24FE"/>
    <w:rsid w:val="000D2C47"/>
    <w:rsid w:val="000E41E6"/>
    <w:rsid w:val="000F1C3A"/>
    <w:rsid w:val="000F4B5D"/>
    <w:rsid w:val="000F5161"/>
    <w:rsid w:val="00114A0C"/>
    <w:rsid w:val="00125F78"/>
    <w:rsid w:val="00130502"/>
    <w:rsid w:val="00140663"/>
    <w:rsid w:val="00157ECB"/>
    <w:rsid w:val="0017389A"/>
    <w:rsid w:val="0018794F"/>
    <w:rsid w:val="001A7DB6"/>
    <w:rsid w:val="001B0EA2"/>
    <w:rsid w:val="001B65E8"/>
    <w:rsid w:val="001B69A7"/>
    <w:rsid w:val="001D0DDF"/>
    <w:rsid w:val="001E1D57"/>
    <w:rsid w:val="00201B05"/>
    <w:rsid w:val="00203A10"/>
    <w:rsid w:val="00205274"/>
    <w:rsid w:val="002159F1"/>
    <w:rsid w:val="00221126"/>
    <w:rsid w:val="002235AB"/>
    <w:rsid w:val="0022451D"/>
    <w:rsid w:val="00230133"/>
    <w:rsid w:val="002303E4"/>
    <w:rsid w:val="00254B1A"/>
    <w:rsid w:val="00260F50"/>
    <w:rsid w:val="00264E0E"/>
    <w:rsid w:val="002700E8"/>
    <w:rsid w:val="00287627"/>
    <w:rsid w:val="00296B67"/>
    <w:rsid w:val="002A71D9"/>
    <w:rsid w:val="002B052C"/>
    <w:rsid w:val="002B21A8"/>
    <w:rsid w:val="002B69DB"/>
    <w:rsid w:val="002C12F2"/>
    <w:rsid w:val="002C206B"/>
    <w:rsid w:val="002C294C"/>
    <w:rsid w:val="002C7FA1"/>
    <w:rsid w:val="002D2705"/>
    <w:rsid w:val="002D5B72"/>
    <w:rsid w:val="002E0123"/>
    <w:rsid w:val="00302CAE"/>
    <w:rsid w:val="00302F66"/>
    <w:rsid w:val="00307757"/>
    <w:rsid w:val="00321F9C"/>
    <w:rsid w:val="00327DFE"/>
    <w:rsid w:val="00331176"/>
    <w:rsid w:val="00337945"/>
    <w:rsid w:val="00337C2A"/>
    <w:rsid w:val="0034222F"/>
    <w:rsid w:val="0034698F"/>
    <w:rsid w:val="00353FE6"/>
    <w:rsid w:val="00373E7D"/>
    <w:rsid w:val="003813E9"/>
    <w:rsid w:val="0038479D"/>
    <w:rsid w:val="003900D9"/>
    <w:rsid w:val="003A597C"/>
    <w:rsid w:val="003C7EFD"/>
    <w:rsid w:val="00400318"/>
    <w:rsid w:val="004040B6"/>
    <w:rsid w:val="00411D3A"/>
    <w:rsid w:val="00421FBF"/>
    <w:rsid w:val="004227B0"/>
    <w:rsid w:val="00425704"/>
    <w:rsid w:val="0043062C"/>
    <w:rsid w:val="00430664"/>
    <w:rsid w:val="00431097"/>
    <w:rsid w:val="00436775"/>
    <w:rsid w:val="00441E0F"/>
    <w:rsid w:val="00443760"/>
    <w:rsid w:val="004547E5"/>
    <w:rsid w:val="00467956"/>
    <w:rsid w:val="004732DF"/>
    <w:rsid w:val="00484A45"/>
    <w:rsid w:val="00492818"/>
    <w:rsid w:val="004A3D4F"/>
    <w:rsid w:val="004B0808"/>
    <w:rsid w:val="004B2B1A"/>
    <w:rsid w:val="004C56E0"/>
    <w:rsid w:val="004C78DC"/>
    <w:rsid w:val="004D418C"/>
    <w:rsid w:val="004D7298"/>
    <w:rsid w:val="004E18CE"/>
    <w:rsid w:val="004E3B18"/>
    <w:rsid w:val="004E5BC9"/>
    <w:rsid w:val="00502DAD"/>
    <w:rsid w:val="00503B07"/>
    <w:rsid w:val="00503B26"/>
    <w:rsid w:val="00512938"/>
    <w:rsid w:val="00515402"/>
    <w:rsid w:val="005155D5"/>
    <w:rsid w:val="00534E8C"/>
    <w:rsid w:val="00537420"/>
    <w:rsid w:val="005620A1"/>
    <w:rsid w:val="005620EE"/>
    <w:rsid w:val="00575024"/>
    <w:rsid w:val="00575F22"/>
    <w:rsid w:val="00576DE9"/>
    <w:rsid w:val="00591B92"/>
    <w:rsid w:val="0059315E"/>
    <w:rsid w:val="00593911"/>
    <w:rsid w:val="005A58F8"/>
    <w:rsid w:val="005C4351"/>
    <w:rsid w:val="005D0518"/>
    <w:rsid w:val="005D7E00"/>
    <w:rsid w:val="005F7136"/>
    <w:rsid w:val="0060044F"/>
    <w:rsid w:val="00604E17"/>
    <w:rsid w:val="00621D39"/>
    <w:rsid w:val="00641C3D"/>
    <w:rsid w:val="00645756"/>
    <w:rsid w:val="00650540"/>
    <w:rsid w:val="00657D84"/>
    <w:rsid w:val="0066205E"/>
    <w:rsid w:val="006628D5"/>
    <w:rsid w:val="00662E1A"/>
    <w:rsid w:val="00670D42"/>
    <w:rsid w:val="0069366C"/>
    <w:rsid w:val="006A1F13"/>
    <w:rsid w:val="006B11CA"/>
    <w:rsid w:val="006B54D1"/>
    <w:rsid w:val="006C0740"/>
    <w:rsid w:val="006C546A"/>
    <w:rsid w:val="006D157F"/>
    <w:rsid w:val="006D2C37"/>
    <w:rsid w:val="006D7A7E"/>
    <w:rsid w:val="006E5CEF"/>
    <w:rsid w:val="006E65F4"/>
    <w:rsid w:val="0073631C"/>
    <w:rsid w:val="00737002"/>
    <w:rsid w:val="00760CD8"/>
    <w:rsid w:val="007711FB"/>
    <w:rsid w:val="007762E1"/>
    <w:rsid w:val="007871D5"/>
    <w:rsid w:val="00790CB7"/>
    <w:rsid w:val="00791172"/>
    <w:rsid w:val="007948D9"/>
    <w:rsid w:val="007B46B2"/>
    <w:rsid w:val="007B4CEA"/>
    <w:rsid w:val="007B62B6"/>
    <w:rsid w:val="007C0975"/>
    <w:rsid w:val="007C0F17"/>
    <w:rsid w:val="007C1ED1"/>
    <w:rsid w:val="007D24F7"/>
    <w:rsid w:val="007E26C5"/>
    <w:rsid w:val="007F0668"/>
    <w:rsid w:val="007F0A3C"/>
    <w:rsid w:val="007F44F1"/>
    <w:rsid w:val="007F558A"/>
    <w:rsid w:val="008125A9"/>
    <w:rsid w:val="0081408B"/>
    <w:rsid w:val="00822190"/>
    <w:rsid w:val="00826137"/>
    <w:rsid w:val="00827F33"/>
    <w:rsid w:val="00832D90"/>
    <w:rsid w:val="00841D24"/>
    <w:rsid w:val="00843782"/>
    <w:rsid w:val="008514D7"/>
    <w:rsid w:val="0086278B"/>
    <w:rsid w:val="00874C76"/>
    <w:rsid w:val="00885D43"/>
    <w:rsid w:val="00897CDC"/>
    <w:rsid w:val="008A0543"/>
    <w:rsid w:val="008A45E4"/>
    <w:rsid w:val="008A64F3"/>
    <w:rsid w:val="008B0515"/>
    <w:rsid w:val="008B1C69"/>
    <w:rsid w:val="008B7E2C"/>
    <w:rsid w:val="008C166D"/>
    <w:rsid w:val="008C1DAD"/>
    <w:rsid w:val="008C344A"/>
    <w:rsid w:val="008C7036"/>
    <w:rsid w:val="008D0057"/>
    <w:rsid w:val="008D0142"/>
    <w:rsid w:val="008E3345"/>
    <w:rsid w:val="008E7186"/>
    <w:rsid w:val="008F56DC"/>
    <w:rsid w:val="008F7480"/>
    <w:rsid w:val="009036BD"/>
    <w:rsid w:val="00903D76"/>
    <w:rsid w:val="00915F20"/>
    <w:rsid w:val="009202E6"/>
    <w:rsid w:val="009218E6"/>
    <w:rsid w:val="00921AF9"/>
    <w:rsid w:val="009254EA"/>
    <w:rsid w:val="00943902"/>
    <w:rsid w:val="009444DD"/>
    <w:rsid w:val="009604F9"/>
    <w:rsid w:val="00967327"/>
    <w:rsid w:val="00981609"/>
    <w:rsid w:val="00983228"/>
    <w:rsid w:val="009844A9"/>
    <w:rsid w:val="00987B5B"/>
    <w:rsid w:val="009910FF"/>
    <w:rsid w:val="00996BC0"/>
    <w:rsid w:val="009977AC"/>
    <w:rsid w:val="00997C9A"/>
    <w:rsid w:val="009A12C7"/>
    <w:rsid w:val="009A312F"/>
    <w:rsid w:val="009B0A8E"/>
    <w:rsid w:val="009B2349"/>
    <w:rsid w:val="009C1EBA"/>
    <w:rsid w:val="009C6B39"/>
    <w:rsid w:val="009C6F93"/>
    <w:rsid w:val="009D54CF"/>
    <w:rsid w:val="009E428D"/>
    <w:rsid w:val="009F5318"/>
    <w:rsid w:val="00A01EFF"/>
    <w:rsid w:val="00A15882"/>
    <w:rsid w:val="00A444DE"/>
    <w:rsid w:val="00A530DC"/>
    <w:rsid w:val="00A578D6"/>
    <w:rsid w:val="00A71596"/>
    <w:rsid w:val="00A73050"/>
    <w:rsid w:val="00A75098"/>
    <w:rsid w:val="00AB135E"/>
    <w:rsid w:val="00AB1E66"/>
    <w:rsid w:val="00AC0C42"/>
    <w:rsid w:val="00AC2072"/>
    <w:rsid w:val="00AC2857"/>
    <w:rsid w:val="00AC320E"/>
    <w:rsid w:val="00AC3729"/>
    <w:rsid w:val="00AD2C66"/>
    <w:rsid w:val="00AD4798"/>
    <w:rsid w:val="00AE5B7E"/>
    <w:rsid w:val="00AF5DF5"/>
    <w:rsid w:val="00B004B0"/>
    <w:rsid w:val="00B048E3"/>
    <w:rsid w:val="00B052CA"/>
    <w:rsid w:val="00B06177"/>
    <w:rsid w:val="00B10239"/>
    <w:rsid w:val="00B10D56"/>
    <w:rsid w:val="00B258E8"/>
    <w:rsid w:val="00B25CC9"/>
    <w:rsid w:val="00B40C52"/>
    <w:rsid w:val="00B46F31"/>
    <w:rsid w:val="00B504FB"/>
    <w:rsid w:val="00B5431D"/>
    <w:rsid w:val="00B60F7B"/>
    <w:rsid w:val="00B62AB6"/>
    <w:rsid w:val="00B66C25"/>
    <w:rsid w:val="00B743E3"/>
    <w:rsid w:val="00B80C63"/>
    <w:rsid w:val="00B903D8"/>
    <w:rsid w:val="00B94C07"/>
    <w:rsid w:val="00BA2A9E"/>
    <w:rsid w:val="00BA5B4A"/>
    <w:rsid w:val="00BA6D8A"/>
    <w:rsid w:val="00BC3E48"/>
    <w:rsid w:val="00BE36A1"/>
    <w:rsid w:val="00BE469F"/>
    <w:rsid w:val="00BE6276"/>
    <w:rsid w:val="00BE7DA1"/>
    <w:rsid w:val="00BF4C41"/>
    <w:rsid w:val="00BF5C58"/>
    <w:rsid w:val="00BF65B3"/>
    <w:rsid w:val="00C00CF9"/>
    <w:rsid w:val="00C027E3"/>
    <w:rsid w:val="00C05C3D"/>
    <w:rsid w:val="00C10B5F"/>
    <w:rsid w:val="00C125E4"/>
    <w:rsid w:val="00C12B4E"/>
    <w:rsid w:val="00C23C17"/>
    <w:rsid w:val="00C23DE2"/>
    <w:rsid w:val="00C23FCE"/>
    <w:rsid w:val="00C24C2A"/>
    <w:rsid w:val="00C40AA5"/>
    <w:rsid w:val="00C53052"/>
    <w:rsid w:val="00C63DBB"/>
    <w:rsid w:val="00C75516"/>
    <w:rsid w:val="00C97AFA"/>
    <w:rsid w:val="00CA3102"/>
    <w:rsid w:val="00CA38E8"/>
    <w:rsid w:val="00CA5B62"/>
    <w:rsid w:val="00CA75B3"/>
    <w:rsid w:val="00CB7792"/>
    <w:rsid w:val="00CD247F"/>
    <w:rsid w:val="00CD7D1F"/>
    <w:rsid w:val="00CE1307"/>
    <w:rsid w:val="00CE2F4D"/>
    <w:rsid w:val="00CF581F"/>
    <w:rsid w:val="00D13313"/>
    <w:rsid w:val="00D165E1"/>
    <w:rsid w:val="00D2134D"/>
    <w:rsid w:val="00D22D07"/>
    <w:rsid w:val="00D259B0"/>
    <w:rsid w:val="00D35685"/>
    <w:rsid w:val="00D35D5C"/>
    <w:rsid w:val="00D458EC"/>
    <w:rsid w:val="00D466EE"/>
    <w:rsid w:val="00D536D8"/>
    <w:rsid w:val="00D67F6D"/>
    <w:rsid w:val="00D733A4"/>
    <w:rsid w:val="00D75273"/>
    <w:rsid w:val="00D80210"/>
    <w:rsid w:val="00D83E1C"/>
    <w:rsid w:val="00D900BB"/>
    <w:rsid w:val="00D917DA"/>
    <w:rsid w:val="00DA35FB"/>
    <w:rsid w:val="00DB0D4C"/>
    <w:rsid w:val="00DB3AFF"/>
    <w:rsid w:val="00DC4B19"/>
    <w:rsid w:val="00DD420F"/>
    <w:rsid w:val="00DF1730"/>
    <w:rsid w:val="00DF4881"/>
    <w:rsid w:val="00DF49E2"/>
    <w:rsid w:val="00E021D8"/>
    <w:rsid w:val="00E0684F"/>
    <w:rsid w:val="00E11422"/>
    <w:rsid w:val="00E1238E"/>
    <w:rsid w:val="00E20F65"/>
    <w:rsid w:val="00E370DA"/>
    <w:rsid w:val="00E41641"/>
    <w:rsid w:val="00E42DCA"/>
    <w:rsid w:val="00E628D6"/>
    <w:rsid w:val="00E64BBB"/>
    <w:rsid w:val="00E65161"/>
    <w:rsid w:val="00E86B8E"/>
    <w:rsid w:val="00E92A3E"/>
    <w:rsid w:val="00E92C7A"/>
    <w:rsid w:val="00E9629C"/>
    <w:rsid w:val="00E96D78"/>
    <w:rsid w:val="00EA43FC"/>
    <w:rsid w:val="00EA53DE"/>
    <w:rsid w:val="00EB54D3"/>
    <w:rsid w:val="00EB7DF6"/>
    <w:rsid w:val="00EB7F2B"/>
    <w:rsid w:val="00EC40D7"/>
    <w:rsid w:val="00EC5349"/>
    <w:rsid w:val="00ED1A76"/>
    <w:rsid w:val="00ED1F45"/>
    <w:rsid w:val="00EE6B82"/>
    <w:rsid w:val="00EF1880"/>
    <w:rsid w:val="00EF61CD"/>
    <w:rsid w:val="00F046D3"/>
    <w:rsid w:val="00F07596"/>
    <w:rsid w:val="00F10C41"/>
    <w:rsid w:val="00F17FBB"/>
    <w:rsid w:val="00F23945"/>
    <w:rsid w:val="00F24C68"/>
    <w:rsid w:val="00F4175A"/>
    <w:rsid w:val="00F42B41"/>
    <w:rsid w:val="00F43F4C"/>
    <w:rsid w:val="00F75D51"/>
    <w:rsid w:val="00F82A88"/>
    <w:rsid w:val="00F85669"/>
    <w:rsid w:val="00F870B4"/>
    <w:rsid w:val="00F95C9D"/>
    <w:rsid w:val="00FA0207"/>
    <w:rsid w:val="00FB465D"/>
    <w:rsid w:val="00FB7C98"/>
    <w:rsid w:val="00FC15C7"/>
    <w:rsid w:val="00FC180B"/>
    <w:rsid w:val="00FC2EED"/>
    <w:rsid w:val="00FC37BA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629E9"/>
  <w15:docId w15:val="{8328F10D-B278-410D-A3F1-51925EDC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1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1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A1F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F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5F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4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A4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e.dietz@do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181c3-79a9-4340-9da2-9aaa54c5d600" xsi:nil="true"/>
    <lcf76f155ced4ddcb4097134ff3c332f xmlns="6b7a028b-741a-46be-94be-3548663bb5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129E4D7D2184D89F59FD45746519D" ma:contentTypeVersion="18" ma:contentTypeDescription="Create a new document." ma:contentTypeScope="" ma:versionID="8236032838fae04be9d51e9e64d19595">
  <xsd:schema xmlns:xsd="http://www.w3.org/2001/XMLSchema" xmlns:xs="http://www.w3.org/2001/XMLSchema" xmlns:p="http://schemas.microsoft.com/office/2006/metadata/properties" xmlns:ns2="6b7a028b-741a-46be-94be-3548663bb547" xmlns:ns3="c2d181c3-79a9-4340-9da2-9aaa54c5d600" targetNamespace="http://schemas.microsoft.com/office/2006/metadata/properties" ma:root="true" ma:fieldsID="53462a1bd91c73fc3a7f9248e4b17fe0" ns2:_="" ns3:_="">
    <xsd:import namespace="6b7a028b-741a-46be-94be-3548663bb547"/>
    <xsd:import namespace="c2d181c3-79a9-4340-9da2-9aaa54c5d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a028b-741a-46be-94be-3548663b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d0addc-b3ae-414e-af59-76c293f38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181c3-79a9-4340-9da2-9aaa54c5d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d2e86b-b21b-4bae-b6ce-fbd252c05a1a}" ma:internalName="TaxCatchAll" ma:showField="CatchAllData" ma:web="c2d181c3-79a9-4340-9da2-9aaa54c5d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EAF3B-678C-421B-9CF7-0F0FB846D8DB}">
  <ds:schemaRefs>
    <ds:schemaRef ds:uri="http://schemas.microsoft.com/office/2006/metadata/properties"/>
    <ds:schemaRef ds:uri="http://schemas.microsoft.com/office/infopath/2007/PartnerControls"/>
    <ds:schemaRef ds:uri="c2d181c3-79a9-4340-9da2-9aaa54c5d600"/>
    <ds:schemaRef ds:uri="6b7a028b-741a-46be-94be-3548663bb547"/>
  </ds:schemaRefs>
</ds:datastoreItem>
</file>

<file path=customXml/itemProps2.xml><?xml version="1.0" encoding="utf-8"?>
<ds:datastoreItem xmlns:ds="http://schemas.openxmlformats.org/officeDocument/2006/customXml" ds:itemID="{3219019F-A129-4DD3-9C97-27A55A09D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a028b-741a-46be-94be-3548663bb547"/>
    <ds:schemaRef ds:uri="c2d181c3-79a9-4340-9da2-9aaa54c5d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78044-E582-4966-91CF-D101CFCCE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Daughters of Charity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Wildeman, Mary</dc:creator>
  <cp:lastModifiedBy>Dietz, Julie</cp:lastModifiedBy>
  <cp:revision>33</cp:revision>
  <cp:lastPrinted>2023-05-09T15:14:00Z</cp:lastPrinted>
  <dcterms:created xsi:type="dcterms:W3CDTF">2023-06-21T14:22:00Z</dcterms:created>
  <dcterms:modified xsi:type="dcterms:W3CDTF">2023-07-06T19:36:00Z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0x010100A15129E4D7D2184D89F59FD45746519D</vt:lpwstr>
  </property>
  <property fmtid="{D5CDD505-2E9C-101B-9397-08002B2CF9AE}" pid="3" name="MediaServiceImageTags">
    <vt:lpwstr/>
  </property>
</Properties>
</file>